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7E5A" w14:textId="77777777"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197A00A0" w14:textId="77777777" w:rsidR="00D91FFD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83343C">
        <w:rPr>
          <w:sz w:val="16"/>
          <w:szCs w:val="16"/>
        </w:rPr>
        <w:t>06.10.2022 № 38</w:t>
      </w:r>
    </w:p>
    <w:p w14:paraId="7876C59D" w14:textId="77777777" w:rsidR="0083343C" w:rsidRDefault="0083343C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</w:p>
    <w:p w14:paraId="7F88052A" w14:textId="77777777" w:rsidR="0083343C" w:rsidRPr="0083343C" w:rsidRDefault="0083343C" w:rsidP="00EE51D8">
      <w:pPr>
        <w:pStyle w:val="11"/>
        <w:spacing w:line="240" w:lineRule="auto"/>
        <w:ind w:firstLine="0"/>
        <w:jc w:val="right"/>
        <w:rPr>
          <w:b/>
          <w:sz w:val="20"/>
          <w:szCs w:val="20"/>
        </w:rPr>
      </w:pPr>
      <w:r w:rsidRPr="0083343C">
        <w:rPr>
          <w:b/>
          <w:sz w:val="20"/>
          <w:szCs w:val="20"/>
        </w:rPr>
        <w:t>ПРОЕКТ</w:t>
      </w:r>
    </w:p>
    <w:p w14:paraId="203B1EDC" w14:textId="77777777"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A831F" wp14:editId="0C84F1B0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171BA87A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B1B1FE6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7AA36A48" w14:textId="77777777" w:rsidR="00D91FFD" w:rsidRDefault="0083343C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D91FFD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6A31410B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E992A9E" w14:textId="77777777"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504F79E" w14:textId="77777777"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865CBD" w14:paraId="4BD69316" w14:textId="77777777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3A9C4AEE" w14:textId="77777777"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F360D5" w14:textId="77777777"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1D58651" w14:textId="77777777"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778E844D" w14:textId="77777777"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C1CA9">
        <w:rPr>
          <w:rFonts w:ascii="Times New Roman" w:hAnsi="Times New Roman"/>
          <w:b/>
          <w:sz w:val="26"/>
          <w:szCs w:val="26"/>
        </w:rPr>
        <w:t xml:space="preserve">Р Е Ш Е Н И Е  № </w:t>
      </w:r>
      <w:r w:rsidR="0083343C">
        <w:rPr>
          <w:rFonts w:ascii="Times New Roman" w:hAnsi="Times New Roman"/>
          <w:b/>
          <w:sz w:val="26"/>
          <w:szCs w:val="26"/>
        </w:rPr>
        <w:t>хх</w:t>
      </w:r>
    </w:p>
    <w:p w14:paraId="317664A1" w14:textId="77777777" w:rsidR="00B92F38" w:rsidRDefault="0083343C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</w:t>
      </w:r>
      <w:r w:rsidR="0011484E">
        <w:rPr>
          <w:rFonts w:ascii="Times New Roman" w:hAnsi="Times New Roman"/>
          <w:sz w:val="26"/>
          <w:szCs w:val="26"/>
        </w:rPr>
        <w:t>.</w:t>
      </w:r>
      <w:r w:rsidR="009F4F81" w:rsidRPr="00C17622">
        <w:rPr>
          <w:rFonts w:ascii="Times New Roman" w:hAnsi="Times New Roman"/>
          <w:sz w:val="26"/>
          <w:szCs w:val="26"/>
        </w:rPr>
        <w:t>20</w:t>
      </w:r>
      <w:r w:rsidR="00F46FA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F4F81">
        <w:rPr>
          <w:rFonts w:ascii="Times New Roman" w:hAnsi="Times New Roman"/>
          <w:sz w:val="26"/>
          <w:szCs w:val="26"/>
        </w:rPr>
        <w:t xml:space="preserve">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14:paraId="25FF3933" w14:textId="77777777" w:rsidR="009F4F81" w:rsidRPr="00EE51D8" w:rsidRDefault="0011484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9499E"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в первом чтении проекта </w:t>
      </w:r>
      <w:r w:rsidR="00C9499E" w:rsidRPr="00EE51D8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</w:t>
      </w:r>
      <w:r w:rsidR="0083343C">
        <w:rPr>
          <w:rFonts w:ascii="Times New Roman" w:hAnsi="Times New Roman"/>
          <w:b/>
          <w:sz w:val="26"/>
          <w:szCs w:val="26"/>
        </w:rPr>
        <w:t xml:space="preserve"> города федерального значения </w:t>
      </w:r>
      <w:r w:rsidR="00C9499E" w:rsidRPr="00EE51D8">
        <w:rPr>
          <w:rFonts w:ascii="Times New Roman" w:hAnsi="Times New Roman"/>
          <w:b/>
          <w:sz w:val="26"/>
          <w:szCs w:val="26"/>
        </w:rPr>
        <w:t>Санкт-Петербурга муниципа</w:t>
      </w:r>
      <w:r w:rsidR="002577C8">
        <w:rPr>
          <w:rFonts w:ascii="Times New Roman" w:hAnsi="Times New Roman"/>
          <w:b/>
          <w:sz w:val="26"/>
          <w:szCs w:val="26"/>
        </w:rPr>
        <w:t>льный округ Купчино на 202</w:t>
      </w:r>
      <w:r w:rsidR="0083343C">
        <w:rPr>
          <w:rFonts w:ascii="Times New Roman" w:hAnsi="Times New Roman"/>
          <w:b/>
          <w:sz w:val="26"/>
          <w:szCs w:val="26"/>
        </w:rPr>
        <w:t>3</w:t>
      </w:r>
      <w:r w:rsidR="002577C8">
        <w:rPr>
          <w:rFonts w:ascii="Times New Roman" w:hAnsi="Times New Roman"/>
          <w:b/>
          <w:sz w:val="26"/>
          <w:szCs w:val="26"/>
        </w:rPr>
        <w:t xml:space="preserve"> год</w:t>
      </w:r>
      <w:r w:rsidR="0083343C">
        <w:rPr>
          <w:rFonts w:ascii="Times New Roman" w:hAnsi="Times New Roman"/>
          <w:b/>
          <w:sz w:val="26"/>
          <w:szCs w:val="26"/>
        </w:rPr>
        <w:t xml:space="preserve"> и плановый период 2024 -2025 годов </w:t>
      </w:r>
      <w:r w:rsidR="00EE51D8">
        <w:rPr>
          <w:rFonts w:ascii="Times New Roman" w:hAnsi="Times New Roman"/>
          <w:b/>
          <w:sz w:val="26"/>
          <w:szCs w:val="26"/>
        </w:rPr>
        <w:t>и проведении публичных слушаний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4B4222A8" w14:textId="77777777"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386BA9" w14:textId="77777777" w:rsidR="009F4F81" w:rsidRDefault="009F4F81" w:rsidP="009F4F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</w:t>
      </w:r>
      <w:r w:rsidR="00FE5CD3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 w:rsidR="00B92F38" w:rsidRPr="00B92F38">
        <w:rPr>
          <w:rFonts w:ascii="Times New Roman" w:hAnsi="Times New Roman"/>
          <w:sz w:val="26"/>
          <w:szCs w:val="26"/>
        </w:rPr>
        <w:t xml:space="preserve">п. 2 ч. 3 ст. 11 </w:t>
      </w:r>
      <w:r w:rsidRPr="007B0616">
        <w:rPr>
          <w:rFonts w:ascii="Times New Roman" w:hAnsi="Times New Roman"/>
          <w:sz w:val="26"/>
          <w:szCs w:val="26"/>
        </w:rPr>
        <w:t xml:space="preserve">Устава внутригородского муниципального образования </w:t>
      </w:r>
      <w:r w:rsidR="0083343C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7B0616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 Положения о бюджетном процессе во </w:t>
      </w:r>
      <w:r w:rsidRPr="00662C84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>м муниципальном</w:t>
      </w:r>
      <w:r w:rsidRPr="00662C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Pr="00BB7CED">
        <w:rPr>
          <w:rFonts w:ascii="Times New Roman" w:hAnsi="Times New Roman"/>
          <w:sz w:val="26"/>
          <w:szCs w:val="26"/>
        </w:rPr>
        <w:t xml:space="preserve"> Местной администрации МО «Купчино»</w:t>
      </w:r>
      <w:r w:rsidR="008334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 местного бюджета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83343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83343C">
        <w:rPr>
          <w:rFonts w:ascii="Times New Roman" w:hAnsi="Times New Roman"/>
          <w:sz w:val="26"/>
          <w:szCs w:val="26"/>
        </w:rPr>
        <w:t xml:space="preserve"> и плановый период 2024 -2025 годов</w:t>
      </w:r>
      <w:r w:rsidR="00EE51D8">
        <w:rPr>
          <w:rFonts w:ascii="Times New Roman" w:hAnsi="Times New Roman"/>
          <w:sz w:val="26"/>
          <w:szCs w:val="26"/>
        </w:rPr>
        <w:t>.</w:t>
      </w:r>
    </w:p>
    <w:p w14:paraId="66870A0F" w14:textId="77777777"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9CF38" w14:textId="77777777"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:</w:t>
      </w:r>
    </w:p>
    <w:p w14:paraId="58AF7527" w14:textId="77777777"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B11094">
        <w:rPr>
          <w:rFonts w:ascii="Times New Roman" w:hAnsi="Times New Roman"/>
          <w:sz w:val="26"/>
          <w:szCs w:val="26"/>
        </w:rPr>
        <w:t xml:space="preserve">в первом чтении </w:t>
      </w:r>
      <w:r>
        <w:rPr>
          <w:rFonts w:ascii="Times New Roman" w:hAnsi="Times New Roman"/>
          <w:sz w:val="26"/>
          <w:szCs w:val="26"/>
        </w:rPr>
        <w:t>проект Решения Муниципального Совета</w:t>
      </w:r>
      <w:r w:rsidRPr="00BB6121">
        <w:t xml:space="preserve"> </w:t>
      </w:r>
      <w:r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</w:t>
      </w:r>
      <w:r w:rsidR="0083343C">
        <w:rPr>
          <w:rFonts w:ascii="Times New Roman" w:hAnsi="Times New Roman"/>
          <w:sz w:val="26"/>
          <w:szCs w:val="26"/>
        </w:rPr>
        <w:t xml:space="preserve"> города федерального значения </w:t>
      </w:r>
      <w:r w:rsidRPr="00BB6121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 w:rsidR="008334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местном бюджете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83343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83343C">
        <w:rPr>
          <w:rFonts w:ascii="Times New Roman" w:hAnsi="Times New Roman"/>
          <w:sz w:val="26"/>
          <w:szCs w:val="26"/>
        </w:rPr>
        <w:t xml:space="preserve"> и плановый период 2024 -2025 годов</w:t>
      </w:r>
      <w:r>
        <w:rPr>
          <w:rFonts w:ascii="Times New Roman" w:hAnsi="Times New Roman"/>
          <w:sz w:val="26"/>
          <w:szCs w:val="26"/>
        </w:rPr>
        <w:t xml:space="preserve">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</w:p>
    <w:p w14:paraId="5E2E42E4" w14:textId="77777777" w:rsidR="000132A7" w:rsidRP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t>2. Провести публичные слушания проекта бюджета на 202</w:t>
      </w:r>
      <w:r w:rsidR="0083343C">
        <w:rPr>
          <w:rFonts w:ascii="Times New Roman" w:hAnsi="Times New Roman"/>
          <w:sz w:val="26"/>
          <w:szCs w:val="26"/>
        </w:rPr>
        <w:t>3</w:t>
      </w:r>
      <w:r w:rsidRPr="00B92F38">
        <w:rPr>
          <w:rFonts w:ascii="Times New Roman" w:hAnsi="Times New Roman"/>
          <w:sz w:val="26"/>
          <w:szCs w:val="26"/>
        </w:rPr>
        <w:t xml:space="preserve"> год </w:t>
      </w:r>
      <w:r w:rsidR="0083343C">
        <w:rPr>
          <w:rFonts w:ascii="Times New Roman" w:hAnsi="Times New Roman"/>
          <w:sz w:val="26"/>
          <w:szCs w:val="26"/>
        </w:rPr>
        <w:t xml:space="preserve">и плановый период 2024  - 2025 годов </w:t>
      </w:r>
      <w:r w:rsidRPr="00B92F38">
        <w:rPr>
          <w:rFonts w:ascii="Times New Roman" w:hAnsi="Times New Roman"/>
          <w:sz w:val="26"/>
          <w:szCs w:val="26"/>
        </w:rPr>
        <w:t xml:space="preserve">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«</w:t>
      </w:r>
      <w:r w:rsidR="0083343C">
        <w:rPr>
          <w:rFonts w:ascii="Times New Roman" w:hAnsi="Times New Roman"/>
          <w:sz w:val="26"/>
          <w:szCs w:val="26"/>
        </w:rPr>
        <w:t>____</w:t>
      </w:r>
      <w:r w:rsidR="00B92F38" w:rsidRPr="002577C8">
        <w:rPr>
          <w:rFonts w:ascii="Times New Roman" w:hAnsi="Times New Roman"/>
          <w:sz w:val="26"/>
          <w:szCs w:val="26"/>
        </w:rPr>
        <w:t xml:space="preserve">» </w:t>
      </w:r>
      <w:r w:rsidR="0083343C">
        <w:rPr>
          <w:rFonts w:ascii="Times New Roman" w:hAnsi="Times New Roman"/>
          <w:sz w:val="26"/>
          <w:szCs w:val="26"/>
        </w:rPr>
        <w:t>_____________</w:t>
      </w:r>
      <w:r w:rsidR="00B92F38" w:rsidRPr="002577C8">
        <w:rPr>
          <w:rFonts w:ascii="Times New Roman" w:hAnsi="Times New Roman"/>
          <w:sz w:val="26"/>
          <w:szCs w:val="26"/>
        </w:rPr>
        <w:t xml:space="preserve"> 202</w:t>
      </w:r>
      <w:r w:rsidR="0083343C">
        <w:rPr>
          <w:rFonts w:ascii="Times New Roman" w:hAnsi="Times New Roman"/>
          <w:sz w:val="26"/>
          <w:szCs w:val="26"/>
        </w:rPr>
        <w:t>2</w:t>
      </w:r>
      <w:r w:rsidR="00B92F38" w:rsidRPr="002577C8">
        <w:rPr>
          <w:rFonts w:ascii="Times New Roman" w:hAnsi="Times New Roman"/>
          <w:sz w:val="26"/>
          <w:szCs w:val="26"/>
        </w:rPr>
        <w:t xml:space="preserve"> г. в «</w:t>
      </w:r>
      <w:r w:rsidR="0083343C">
        <w:rPr>
          <w:rFonts w:ascii="Times New Roman" w:hAnsi="Times New Roman"/>
          <w:sz w:val="26"/>
          <w:szCs w:val="26"/>
        </w:rPr>
        <w:t>____» час. «______</w:t>
      </w:r>
      <w:r w:rsidR="00B92F38" w:rsidRPr="002577C8">
        <w:rPr>
          <w:rFonts w:ascii="Times New Roman" w:hAnsi="Times New Roman"/>
          <w:sz w:val="26"/>
          <w:szCs w:val="26"/>
        </w:rPr>
        <w:t>»</w:t>
      </w:r>
      <w:r w:rsidR="00B92F38" w:rsidRPr="00B92F38">
        <w:rPr>
          <w:rFonts w:ascii="Times New Roman" w:hAnsi="Times New Roman"/>
          <w:sz w:val="26"/>
          <w:szCs w:val="26"/>
        </w:rPr>
        <w:t xml:space="preserve"> мин. по адресу: Санкт-Петербург, ул. Будапештская,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14:paraId="2FC909FC" w14:textId="5F28CE6C" w:rsidR="00DA2719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</w:t>
      </w:r>
      <w:r w:rsidR="00754B62">
        <w:rPr>
          <w:rFonts w:ascii="Times New Roman" w:hAnsi="Times New Roman"/>
          <w:sz w:val="26"/>
          <w:szCs w:val="26"/>
        </w:rPr>
        <w:t>Г</w:t>
      </w:r>
      <w:r w:rsidR="00871F49">
        <w:rPr>
          <w:rFonts w:ascii="Times New Roman" w:hAnsi="Times New Roman"/>
          <w:sz w:val="26"/>
          <w:szCs w:val="26"/>
        </w:rPr>
        <w:t>лав</w:t>
      </w:r>
      <w:r w:rsidR="0083343C">
        <w:rPr>
          <w:rFonts w:ascii="Times New Roman" w:hAnsi="Times New Roman"/>
          <w:sz w:val="26"/>
          <w:szCs w:val="26"/>
        </w:rPr>
        <w:t>у</w:t>
      </w:r>
      <w:r w:rsidR="00871F49">
        <w:rPr>
          <w:rFonts w:ascii="Times New Roman" w:hAnsi="Times New Roman"/>
          <w:sz w:val="26"/>
          <w:szCs w:val="26"/>
        </w:rPr>
        <w:t xml:space="preserve"> </w:t>
      </w:r>
      <w:r w:rsidR="00865CBD">
        <w:rPr>
          <w:rFonts w:ascii="Times New Roman" w:hAnsi="Times New Roman"/>
          <w:sz w:val="26"/>
          <w:szCs w:val="26"/>
        </w:rPr>
        <w:t>местной администрации</w:t>
      </w:r>
      <w:r w:rsidR="00865CBD" w:rsidRPr="00865CBD">
        <w:rPr>
          <w:rFonts w:ascii="Times New Roman" w:hAnsi="Times New Roman"/>
          <w:sz w:val="26"/>
          <w:szCs w:val="26"/>
        </w:rPr>
        <w:t xml:space="preserve"> </w:t>
      </w:r>
      <w:r w:rsidR="00865CBD"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</w:t>
      </w:r>
      <w:r w:rsidR="00865CBD">
        <w:rPr>
          <w:rFonts w:ascii="Times New Roman" w:hAnsi="Times New Roman"/>
          <w:sz w:val="26"/>
          <w:szCs w:val="26"/>
        </w:rPr>
        <w:t xml:space="preserve"> города </w:t>
      </w:r>
      <w:r w:rsidR="00865CBD">
        <w:rPr>
          <w:rFonts w:ascii="Times New Roman" w:hAnsi="Times New Roman"/>
          <w:sz w:val="26"/>
          <w:szCs w:val="26"/>
        </w:rPr>
        <w:lastRenderedPageBreak/>
        <w:t xml:space="preserve">федерального </w:t>
      </w:r>
      <w:proofErr w:type="gramStart"/>
      <w:r w:rsidR="00865CBD">
        <w:rPr>
          <w:rFonts w:ascii="Times New Roman" w:hAnsi="Times New Roman"/>
          <w:sz w:val="26"/>
          <w:szCs w:val="26"/>
        </w:rPr>
        <w:t xml:space="preserve">значения </w:t>
      </w:r>
      <w:r w:rsidR="00865CBD" w:rsidRPr="00BB6121">
        <w:rPr>
          <w:rFonts w:ascii="Times New Roman" w:hAnsi="Times New Roman"/>
          <w:sz w:val="26"/>
          <w:szCs w:val="26"/>
        </w:rPr>
        <w:t xml:space="preserve"> Санкт</w:t>
      </w:r>
      <w:proofErr w:type="gramEnd"/>
      <w:r w:rsidR="00865CBD" w:rsidRPr="00BB6121">
        <w:rPr>
          <w:rFonts w:ascii="Times New Roman" w:hAnsi="Times New Roman"/>
          <w:sz w:val="26"/>
          <w:szCs w:val="26"/>
        </w:rPr>
        <w:t>-Петербурга муниципальный округ Купчино</w:t>
      </w:r>
      <w:r w:rsidR="00865CBD">
        <w:rPr>
          <w:rFonts w:ascii="Times New Roman" w:hAnsi="Times New Roman"/>
          <w:sz w:val="26"/>
          <w:szCs w:val="26"/>
        </w:rPr>
        <w:t xml:space="preserve"> Голубева А.В.</w:t>
      </w:r>
    </w:p>
    <w:p w14:paraId="22C635A1" w14:textId="77777777"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Глав</w:t>
      </w:r>
      <w:r w:rsidR="0083343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3343C">
        <w:rPr>
          <w:rFonts w:ascii="Times New Roman" w:hAnsi="Times New Roman"/>
          <w:sz w:val="26"/>
          <w:szCs w:val="26"/>
        </w:rPr>
        <w:t>Голубеву А.В.</w:t>
      </w:r>
      <w:r>
        <w:rPr>
          <w:rFonts w:ascii="Times New Roman" w:hAnsi="Times New Roman"/>
          <w:sz w:val="26"/>
          <w:szCs w:val="26"/>
        </w:rPr>
        <w:t>:</w:t>
      </w:r>
    </w:p>
    <w:p w14:paraId="29041B8F" w14:textId="3B83FD45"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>Настоящее Решение и проект местного бюджета МО «Купчино» на 202</w:t>
      </w:r>
      <w:r w:rsidR="0083343C">
        <w:rPr>
          <w:rFonts w:ascii="Times New Roman" w:hAnsi="Times New Roman"/>
          <w:sz w:val="26"/>
          <w:szCs w:val="26"/>
        </w:rPr>
        <w:t xml:space="preserve">3 </w:t>
      </w:r>
      <w:r w:rsidR="00B92F38">
        <w:rPr>
          <w:rFonts w:ascii="Times New Roman" w:hAnsi="Times New Roman"/>
          <w:sz w:val="26"/>
          <w:szCs w:val="26"/>
        </w:rPr>
        <w:t xml:space="preserve">год </w:t>
      </w:r>
      <w:r w:rsidR="0083343C">
        <w:rPr>
          <w:rFonts w:ascii="Times New Roman" w:hAnsi="Times New Roman"/>
          <w:sz w:val="26"/>
          <w:szCs w:val="26"/>
        </w:rPr>
        <w:t xml:space="preserve">и плановый период 2024 – 2025 годов </w:t>
      </w:r>
      <w:r w:rsidR="00B92F38">
        <w:rPr>
          <w:rFonts w:ascii="Times New Roman" w:hAnsi="Times New Roman"/>
          <w:sz w:val="26"/>
          <w:szCs w:val="26"/>
        </w:rPr>
        <w:t>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14:paraId="51981975" w14:textId="2FA8DFCF" w:rsidR="00865CBD" w:rsidRDefault="00865CBD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Обеспечить проведение публичных слушаний в онлайн режиме, при одновременной трансляции в информационно-коммуникационной сети Интернет.</w:t>
      </w:r>
    </w:p>
    <w:p w14:paraId="1DA20E06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14:paraId="6D00C42F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r w:rsidR="009F4F81" w:rsidRPr="00BB7CED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>А.В. Пониматкина.</w:t>
      </w:r>
    </w:p>
    <w:p w14:paraId="51732E44" w14:textId="77777777" w:rsidR="0083343C" w:rsidRPr="00BB7CED" w:rsidRDefault="0083343C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C2D5D2" w14:textId="77777777"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91C171" w14:textId="77777777"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5B6D1F6" w14:textId="77777777" w:rsidR="00754B62" w:rsidRPr="00754B62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51A18FE6" w14:textId="77777777" w:rsidR="009F4F81" w:rsidRPr="00BB7CED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А.В.</w:t>
      </w:r>
      <w:r w:rsidR="002477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Пониматкин</w:t>
      </w:r>
    </w:p>
    <w:p w14:paraId="3E1A59F9" w14:textId="77777777"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DC49" w14:textId="77777777" w:rsidR="00324872" w:rsidRDefault="00324872">
      <w:pPr>
        <w:spacing w:after="0" w:line="240" w:lineRule="auto"/>
      </w:pPr>
      <w:r>
        <w:separator/>
      </w:r>
    </w:p>
  </w:endnote>
  <w:endnote w:type="continuationSeparator" w:id="0">
    <w:p w14:paraId="2DD38649" w14:textId="77777777" w:rsidR="00324872" w:rsidRDefault="0032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72EA" w14:textId="77777777" w:rsidR="00B92F38" w:rsidRDefault="00B92F38">
    <w:pPr>
      <w:pStyle w:val="a4"/>
      <w:jc w:val="right"/>
    </w:pPr>
  </w:p>
  <w:p w14:paraId="7424687A" w14:textId="77777777"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9960" w14:textId="77777777" w:rsidR="00324872" w:rsidRDefault="00324872">
      <w:pPr>
        <w:spacing w:after="0" w:line="240" w:lineRule="auto"/>
      </w:pPr>
      <w:r>
        <w:separator/>
      </w:r>
    </w:p>
  </w:footnote>
  <w:footnote w:type="continuationSeparator" w:id="0">
    <w:p w14:paraId="1D819E1C" w14:textId="77777777" w:rsidR="00324872" w:rsidRDefault="0032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6053" w14:textId="77777777"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81"/>
    <w:rsid w:val="000132A7"/>
    <w:rsid w:val="000431CF"/>
    <w:rsid w:val="000512B4"/>
    <w:rsid w:val="000643DB"/>
    <w:rsid w:val="00067A92"/>
    <w:rsid w:val="00082B45"/>
    <w:rsid w:val="000A4D3A"/>
    <w:rsid w:val="000B0801"/>
    <w:rsid w:val="000D442A"/>
    <w:rsid w:val="000E4216"/>
    <w:rsid w:val="0011484E"/>
    <w:rsid w:val="00131573"/>
    <w:rsid w:val="001347F9"/>
    <w:rsid w:val="001524F0"/>
    <w:rsid w:val="0016625B"/>
    <w:rsid w:val="00170439"/>
    <w:rsid w:val="00174167"/>
    <w:rsid w:val="001B370D"/>
    <w:rsid w:val="001C2848"/>
    <w:rsid w:val="001C4A48"/>
    <w:rsid w:val="001D4579"/>
    <w:rsid w:val="001D5543"/>
    <w:rsid w:val="001F07CA"/>
    <w:rsid w:val="0020693B"/>
    <w:rsid w:val="00223126"/>
    <w:rsid w:val="002477DC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24872"/>
    <w:rsid w:val="00324F15"/>
    <w:rsid w:val="00345196"/>
    <w:rsid w:val="0035335F"/>
    <w:rsid w:val="00356240"/>
    <w:rsid w:val="00356B34"/>
    <w:rsid w:val="003652D9"/>
    <w:rsid w:val="00375D77"/>
    <w:rsid w:val="003B2B0F"/>
    <w:rsid w:val="003C6314"/>
    <w:rsid w:val="003D70C7"/>
    <w:rsid w:val="003E4F7F"/>
    <w:rsid w:val="00407226"/>
    <w:rsid w:val="0041108B"/>
    <w:rsid w:val="004139E8"/>
    <w:rsid w:val="00424C20"/>
    <w:rsid w:val="00425286"/>
    <w:rsid w:val="00434CF1"/>
    <w:rsid w:val="004555F3"/>
    <w:rsid w:val="00456EEB"/>
    <w:rsid w:val="00491459"/>
    <w:rsid w:val="00491DDE"/>
    <w:rsid w:val="0049604F"/>
    <w:rsid w:val="004A37B2"/>
    <w:rsid w:val="004B6DAE"/>
    <w:rsid w:val="004C4A38"/>
    <w:rsid w:val="004F463B"/>
    <w:rsid w:val="004F7F1E"/>
    <w:rsid w:val="00511107"/>
    <w:rsid w:val="00517D35"/>
    <w:rsid w:val="005200A5"/>
    <w:rsid w:val="00552B75"/>
    <w:rsid w:val="00561181"/>
    <w:rsid w:val="00587477"/>
    <w:rsid w:val="00594E40"/>
    <w:rsid w:val="005C1CA9"/>
    <w:rsid w:val="005D3E85"/>
    <w:rsid w:val="006012DB"/>
    <w:rsid w:val="00602102"/>
    <w:rsid w:val="00611355"/>
    <w:rsid w:val="00614ADD"/>
    <w:rsid w:val="00621EE5"/>
    <w:rsid w:val="00626949"/>
    <w:rsid w:val="006330E6"/>
    <w:rsid w:val="00636784"/>
    <w:rsid w:val="006622AA"/>
    <w:rsid w:val="00667F27"/>
    <w:rsid w:val="0068617C"/>
    <w:rsid w:val="006931EB"/>
    <w:rsid w:val="006B78D1"/>
    <w:rsid w:val="006C0A37"/>
    <w:rsid w:val="006C1D87"/>
    <w:rsid w:val="006D6B3A"/>
    <w:rsid w:val="006F56AC"/>
    <w:rsid w:val="00712499"/>
    <w:rsid w:val="00721321"/>
    <w:rsid w:val="00754B62"/>
    <w:rsid w:val="00756B4B"/>
    <w:rsid w:val="00770E68"/>
    <w:rsid w:val="00772FA0"/>
    <w:rsid w:val="007761AD"/>
    <w:rsid w:val="00796710"/>
    <w:rsid w:val="007B0F2B"/>
    <w:rsid w:val="007C08DA"/>
    <w:rsid w:val="007C70D9"/>
    <w:rsid w:val="007E1186"/>
    <w:rsid w:val="007E397F"/>
    <w:rsid w:val="007E6DF6"/>
    <w:rsid w:val="007F0A90"/>
    <w:rsid w:val="00804DC3"/>
    <w:rsid w:val="00811674"/>
    <w:rsid w:val="0083326F"/>
    <w:rsid w:val="0083343C"/>
    <w:rsid w:val="00835483"/>
    <w:rsid w:val="0084266A"/>
    <w:rsid w:val="00847FDE"/>
    <w:rsid w:val="00861AFF"/>
    <w:rsid w:val="00865CBD"/>
    <w:rsid w:val="00867FA9"/>
    <w:rsid w:val="00871F49"/>
    <w:rsid w:val="00895CA6"/>
    <w:rsid w:val="008A2D77"/>
    <w:rsid w:val="008B52F5"/>
    <w:rsid w:val="008D05BC"/>
    <w:rsid w:val="009103AE"/>
    <w:rsid w:val="00922BF5"/>
    <w:rsid w:val="009270DD"/>
    <w:rsid w:val="009443DC"/>
    <w:rsid w:val="00955803"/>
    <w:rsid w:val="009567AB"/>
    <w:rsid w:val="00962319"/>
    <w:rsid w:val="00974D2C"/>
    <w:rsid w:val="00987E9A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3796"/>
    <w:rsid w:val="00D141BC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A2719"/>
    <w:rsid w:val="00DB4E17"/>
    <w:rsid w:val="00DB5564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D4D89"/>
  <w15:docId w15:val="{797E1A4B-415D-41B1-AACA-B7A3871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2021-12-01T06:38:00Z</cp:lastPrinted>
  <dcterms:created xsi:type="dcterms:W3CDTF">2022-11-21T12:53:00Z</dcterms:created>
  <dcterms:modified xsi:type="dcterms:W3CDTF">2022-11-22T06:47:00Z</dcterms:modified>
</cp:coreProperties>
</file>